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65" w:rsidRPr="0063664C" w:rsidRDefault="0063664C" w:rsidP="0063664C">
      <w:pPr>
        <w:tabs>
          <w:tab w:val="left" w:pos="5812"/>
        </w:tabs>
        <w:jc w:val="center"/>
        <w:rPr>
          <w:rFonts w:ascii="Eras Bold ITC" w:hAnsi="Eras Bold ITC"/>
          <w:sz w:val="48"/>
          <w:szCs w:val="48"/>
          <w:lang w:val="en-US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-737870</wp:posOffset>
            </wp:positionV>
            <wp:extent cx="7543800" cy="9677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phabet_Bord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64C" w:rsidRPr="0063664C" w:rsidRDefault="0063664C" w:rsidP="0063664C">
      <w:pPr>
        <w:ind w:left="567"/>
        <w:jc w:val="center"/>
        <w:rPr>
          <w:rFonts w:ascii="Eras Bold ITC" w:hAnsi="Eras Bold ITC"/>
          <w:sz w:val="18"/>
          <w:szCs w:val="18"/>
          <w:lang w:val="en-US"/>
        </w:rPr>
      </w:pPr>
    </w:p>
    <w:p w:rsidR="0063664C" w:rsidRDefault="0063664C" w:rsidP="0063664C">
      <w:pPr>
        <w:ind w:left="567"/>
        <w:jc w:val="center"/>
        <w:rPr>
          <w:rFonts w:asciiTheme="majorHAnsi" w:hAnsiTheme="majorHAnsi"/>
          <w:color w:val="000000" w:themeColor="text1"/>
          <w:sz w:val="28"/>
          <w:szCs w:val="28"/>
          <w:lang w:val="en-US"/>
        </w:rPr>
      </w:pPr>
      <w:r w:rsidRPr="0063664C">
        <w:rPr>
          <w:rFonts w:ascii="Eras Bold ITC" w:hAnsi="Eras Bold ITC"/>
          <w:sz w:val="48"/>
          <w:szCs w:val="48"/>
          <w:lang w:val="en-US"/>
        </w:rPr>
        <w:t>Let’s practice:</w:t>
      </w:r>
    </w:p>
    <w:p w:rsidR="0063664C" w:rsidRDefault="0063664C" w:rsidP="0063664C">
      <w:pPr>
        <w:ind w:left="567"/>
        <w:jc w:val="center"/>
        <w:rPr>
          <w:rFonts w:asciiTheme="majorHAnsi" w:hAnsiTheme="majorHAnsi"/>
          <w:color w:val="000000" w:themeColor="text1"/>
          <w:sz w:val="28"/>
          <w:szCs w:val="28"/>
          <w:lang w:val="en-US"/>
        </w:rPr>
      </w:pPr>
      <w:r w:rsidRPr="0063664C">
        <w:rPr>
          <w:rFonts w:ascii="Eras Bold ITC" w:hAnsi="Eras Bold ITC"/>
          <w:color w:val="0070C0"/>
          <w:sz w:val="72"/>
          <w:szCs w:val="72"/>
          <w:lang w:val="en-US"/>
        </w:rPr>
        <w:t>Present Simple</w:t>
      </w:r>
    </w:p>
    <w:p w:rsidR="0063664C" w:rsidRPr="00786EE5" w:rsidRDefault="0063664C" w:rsidP="0063664C">
      <w:pPr>
        <w:ind w:left="851"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r w:rsidRPr="00786EE5">
        <w:rPr>
          <w:rFonts w:asciiTheme="majorHAnsi" w:hAnsiTheme="majorHAnsi"/>
          <w:color w:val="000000" w:themeColor="text1"/>
          <w:sz w:val="24"/>
          <w:szCs w:val="24"/>
          <w:lang w:val="en-US"/>
        </w:rPr>
        <w:t>Here there are some links to web pages where you can practice on this topic.</w:t>
      </w:r>
    </w:p>
    <w:p w:rsidR="00786EE5" w:rsidRPr="00786EE5" w:rsidRDefault="00786EE5" w:rsidP="00786EE5">
      <w:pPr>
        <w:ind w:left="851" w:right="1183" w:firstLine="360"/>
        <w:rPr>
          <w:rFonts w:asciiTheme="majorHAnsi" w:hAnsiTheme="majorHAnsi"/>
          <w:b/>
          <w:color w:val="000000" w:themeColor="text1"/>
          <w:sz w:val="24"/>
          <w:szCs w:val="24"/>
          <w:lang w:val="en-US"/>
        </w:rPr>
      </w:pPr>
      <w:r w:rsidRPr="00786EE5">
        <w:rPr>
          <w:rFonts w:asciiTheme="majorHAnsi" w:hAnsiTheme="majorHAnsi"/>
          <w:b/>
          <w:color w:val="000000" w:themeColor="text1"/>
          <w:sz w:val="24"/>
          <w:szCs w:val="24"/>
          <w:lang w:val="en-US"/>
        </w:rPr>
        <w:t>EXPLANATION</w:t>
      </w:r>
    </w:p>
    <w:p w:rsidR="00786EE5" w:rsidRPr="00786EE5" w:rsidRDefault="00786EE5" w:rsidP="0063664C">
      <w:pPr>
        <w:pStyle w:val="Prrafodelista"/>
        <w:numPr>
          <w:ilvl w:val="0"/>
          <w:numId w:val="1"/>
        </w:numPr>
        <w:ind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7" w:history="1">
        <w:r w:rsidRPr="00786EE5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http://www.aprenderinglesfacil.es/2008/03/presente-simple-simple-present-tense.html</w:t>
        </w:r>
      </w:hyperlink>
      <w:r w:rsidRPr="00786EE5"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 </w:t>
      </w:r>
    </w:p>
    <w:p w:rsidR="0063664C" w:rsidRPr="00786EE5" w:rsidRDefault="0063664C" w:rsidP="0063664C">
      <w:pPr>
        <w:pStyle w:val="Prrafodelista"/>
        <w:numPr>
          <w:ilvl w:val="0"/>
          <w:numId w:val="1"/>
        </w:numPr>
        <w:ind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8" w:history="1">
        <w:r w:rsidRPr="00786EE5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http://esl.fis.edu/grammar/rules/pressimp.htm</w:t>
        </w:r>
      </w:hyperlink>
    </w:p>
    <w:p w:rsidR="00786EE5" w:rsidRPr="00786EE5" w:rsidRDefault="00786EE5" w:rsidP="00786EE5">
      <w:pPr>
        <w:ind w:left="1211"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r w:rsidRPr="00786EE5">
        <w:rPr>
          <w:rFonts w:asciiTheme="majorHAnsi" w:hAnsiTheme="majorHAnsi"/>
          <w:b/>
          <w:color w:val="000000" w:themeColor="text1"/>
          <w:sz w:val="24"/>
          <w:szCs w:val="24"/>
          <w:lang w:val="en-US"/>
        </w:rPr>
        <w:t>EXERCISES</w:t>
      </w:r>
    </w:p>
    <w:p w:rsidR="0063664C" w:rsidRPr="00786EE5" w:rsidRDefault="00786EE5" w:rsidP="00786EE5">
      <w:pPr>
        <w:pStyle w:val="Prrafodelista"/>
        <w:numPr>
          <w:ilvl w:val="0"/>
          <w:numId w:val="1"/>
        </w:numPr>
        <w:ind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9" w:history="1">
        <w:r w:rsidRPr="00786EE5">
          <w:rPr>
            <w:rStyle w:val="Hipervnculo"/>
            <w:rFonts w:asciiTheme="majorHAnsi" w:hAnsiTheme="majorHAnsi"/>
            <w:sz w:val="24"/>
            <w:szCs w:val="24"/>
            <w:lang w:val="en-US"/>
          </w:rPr>
          <w:t>https://www.ego4u.com/en/cram-up/tests/simple-present-1</w:t>
        </w:r>
      </w:hyperlink>
    </w:p>
    <w:p w:rsidR="00786EE5" w:rsidRPr="00786EE5" w:rsidRDefault="00786EE5" w:rsidP="00786EE5">
      <w:pPr>
        <w:pStyle w:val="Prrafodelista"/>
        <w:numPr>
          <w:ilvl w:val="0"/>
          <w:numId w:val="1"/>
        </w:numPr>
        <w:ind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10" w:history="1">
        <w:r w:rsidRPr="00786EE5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http://www.really-learn-english.com/simple-present-exercises.html</w:t>
        </w:r>
      </w:hyperlink>
    </w:p>
    <w:p w:rsidR="00786EE5" w:rsidRPr="00786EE5" w:rsidRDefault="00786EE5" w:rsidP="00786EE5">
      <w:pPr>
        <w:pStyle w:val="Prrafodelista"/>
        <w:numPr>
          <w:ilvl w:val="0"/>
          <w:numId w:val="1"/>
        </w:numPr>
        <w:ind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11" w:history="1">
        <w:r w:rsidRPr="00786EE5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http://www.myenglishpages.com/site_php_files/grammar-exercise-simple-present.php</w:t>
        </w:r>
      </w:hyperlink>
    </w:p>
    <w:p w:rsidR="00786EE5" w:rsidRPr="00786EE5" w:rsidRDefault="00786EE5" w:rsidP="00786EE5">
      <w:pPr>
        <w:ind w:left="1211"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r w:rsidRPr="00786EE5">
        <w:rPr>
          <w:rFonts w:asciiTheme="majorHAnsi" w:hAnsiTheme="majorHAnsi"/>
          <w:b/>
          <w:color w:val="000000" w:themeColor="text1"/>
          <w:sz w:val="24"/>
          <w:szCs w:val="24"/>
          <w:lang w:val="en-US"/>
        </w:rPr>
        <w:t>GAMES</w:t>
      </w:r>
    </w:p>
    <w:p w:rsidR="00786EE5" w:rsidRDefault="00786EE5" w:rsidP="00786EE5">
      <w:pPr>
        <w:pStyle w:val="Prrafodelista"/>
        <w:numPr>
          <w:ilvl w:val="0"/>
          <w:numId w:val="1"/>
        </w:numPr>
        <w:ind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12" w:history="1">
        <w:r w:rsidRPr="001417B1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http://www.eslgamesplus.com/present-simple-tense-action-verbs-interactive-monkey-game/</w:t>
        </w:r>
      </w:hyperlink>
    </w:p>
    <w:p w:rsidR="00786EE5" w:rsidRDefault="00786EE5" w:rsidP="00786EE5">
      <w:pPr>
        <w:pStyle w:val="Prrafodelista"/>
        <w:numPr>
          <w:ilvl w:val="0"/>
          <w:numId w:val="1"/>
        </w:numPr>
        <w:ind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13" w:history="1">
        <w:r w:rsidRPr="001417B1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http://www.interactive.cambridge.org/media/games/level1/game2_astro/</w:t>
        </w:r>
      </w:hyperlink>
    </w:p>
    <w:p w:rsidR="00786EE5" w:rsidRPr="00786EE5" w:rsidRDefault="00786EE5" w:rsidP="00786EE5">
      <w:pPr>
        <w:pStyle w:val="Prrafodelista"/>
        <w:numPr>
          <w:ilvl w:val="0"/>
          <w:numId w:val="1"/>
        </w:numPr>
        <w:ind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14" w:history="1">
        <w:r w:rsidRPr="001417B1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http://www.interactive.cambridge.org/media/games/level1/game4_robot/</w:t>
        </w:r>
      </w:hyperlink>
      <w:r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63664C" w:rsidRPr="00786EE5" w:rsidRDefault="0063664C" w:rsidP="0063664C">
      <w:pPr>
        <w:rPr>
          <w:rFonts w:asciiTheme="majorHAnsi" w:hAnsiTheme="majorHAnsi"/>
          <w:color w:val="000000" w:themeColor="text1"/>
          <w:sz w:val="24"/>
          <w:szCs w:val="24"/>
          <w:lang w:val="en-US"/>
        </w:rPr>
      </w:pPr>
    </w:p>
    <w:sectPr w:rsidR="0063664C" w:rsidRPr="00786E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3113"/>
    <w:multiLevelType w:val="hybridMultilevel"/>
    <w:tmpl w:val="DE12DD4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4C"/>
    <w:rsid w:val="00284D92"/>
    <w:rsid w:val="0063664C"/>
    <w:rsid w:val="0068068C"/>
    <w:rsid w:val="007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cf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664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6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6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664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6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l.fis.edu/grammar/rules/pressimp.htm" TargetMode="External"/><Relationship Id="rId13" Type="http://schemas.openxmlformats.org/officeDocument/2006/relationships/hyperlink" Target="http://www.interactive.cambridge.org/media/games/level1/game2_ast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prenderinglesfacil.es/2008/03/presente-simple-simple-present-tense.html" TargetMode="External"/><Relationship Id="rId12" Type="http://schemas.openxmlformats.org/officeDocument/2006/relationships/hyperlink" Target="http://www.eslgamesplus.com/present-simple-tense-action-verbs-interactive-monkey-gam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yenglishpages.com/site_php_files/grammar-exercise-simple-present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ally-learn-english.com/simple-present-exercis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go4u.com/en/cram-up/tests/simple-present-1" TargetMode="External"/><Relationship Id="rId14" Type="http://schemas.openxmlformats.org/officeDocument/2006/relationships/hyperlink" Target="http://www.interactive.cambridge.org/media/games/level1/game4_robo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2015-05-21T00:03:00Z</dcterms:created>
  <dcterms:modified xsi:type="dcterms:W3CDTF">2015-05-21T00:26:00Z</dcterms:modified>
</cp:coreProperties>
</file>